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858" w:rsidRPr="00D21582" w:rsidRDefault="008A5858" w:rsidP="00A7011F">
      <w:pPr>
        <w:jc w:val="center"/>
        <w:rPr>
          <w:b/>
          <w:sz w:val="32"/>
          <w:szCs w:val="32"/>
        </w:rPr>
      </w:pPr>
      <w:r w:rsidRPr="00D21582">
        <w:rPr>
          <w:b/>
          <w:sz w:val="32"/>
          <w:szCs w:val="32"/>
        </w:rPr>
        <w:t>2018</w:t>
      </w:r>
      <w:r w:rsidRPr="00D21582">
        <w:rPr>
          <w:rFonts w:hint="eastAsia"/>
          <w:b/>
          <w:sz w:val="32"/>
          <w:szCs w:val="32"/>
        </w:rPr>
        <w:t>级</w:t>
      </w:r>
      <w:r w:rsidRPr="00D21582">
        <w:rPr>
          <w:b/>
          <w:sz w:val="32"/>
          <w:szCs w:val="32"/>
        </w:rPr>
        <w:t>MBA</w:t>
      </w:r>
      <w:r>
        <w:rPr>
          <w:rFonts w:hint="eastAsia"/>
          <w:b/>
          <w:sz w:val="32"/>
          <w:szCs w:val="32"/>
        </w:rPr>
        <w:t>《职业形象提升》</w:t>
      </w:r>
      <w:r w:rsidRPr="00D21582">
        <w:rPr>
          <w:rFonts w:hint="eastAsia"/>
          <w:b/>
          <w:sz w:val="32"/>
          <w:szCs w:val="32"/>
        </w:rPr>
        <w:t>课程</w:t>
      </w:r>
      <w:r>
        <w:rPr>
          <w:rFonts w:hint="eastAsia"/>
          <w:b/>
          <w:sz w:val="32"/>
          <w:szCs w:val="32"/>
        </w:rPr>
        <w:t>期末</w:t>
      </w:r>
      <w:r w:rsidRPr="00D21582">
        <w:rPr>
          <w:rFonts w:hint="eastAsia"/>
          <w:b/>
          <w:sz w:val="32"/>
          <w:szCs w:val="32"/>
        </w:rPr>
        <w:t>论文要求</w:t>
      </w:r>
    </w:p>
    <w:p w:rsidR="008A5858" w:rsidRDefault="008A5858" w:rsidP="00E81651">
      <w:pPr>
        <w:ind w:firstLineChars="200" w:firstLine="31680"/>
        <w:rPr>
          <w:sz w:val="28"/>
          <w:szCs w:val="28"/>
        </w:rPr>
      </w:pPr>
    </w:p>
    <w:p w:rsidR="008A5858" w:rsidRPr="00A136A8" w:rsidRDefault="008A5858" w:rsidP="00E81651">
      <w:pPr>
        <w:ind w:firstLineChars="192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Pr="00A136A8">
        <w:rPr>
          <w:rFonts w:hint="eastAsia"/>
          <w:sz w:val="28"/>
          <w:szCs w:val="28"/>
        </w:rPr>
        <w:t>请根据课程</w:t>
      </w:r>
      <w:r>
        <w:rPr>
          <w:rFonts w:hint="eastAsia"/>
          <w:sz w:val="28"/>
          <w:szCs w:val="28"/>
        </w:rPr>
        <w:t>所学</w:t>
      </w:r>
      <w:r w:rsidRPr="00A136A8">
        <w:rPr>
          <w:rFonts w:hint="eastAsia"/>
          <w:sz w:val="28"/>
          <w:szCs w:val="28"/>
        </w:rPr>
        <w:t>内容，结合本公司文化与个人职位，详细论述本人如何更明确、清晰的掌握着装等级，做好色彩选择、选对气质风格，让服装成为工具与资源，让形象管理助力事业美好生活。论文</w:t>
      </w:r>
      <w:r>
        <w:rPr>
          <w:rFonts w:hint="eastAsia"/>
          <w:sz w:val="28"/>
          <w:szCs w:val="28"/>
        </w:rPr>
        <w:t>字数</w:t>
      </w:r>
      <w:r w:rsidRPr="00A136A8">
        <w:rPr>
          <w:rFonts w:hint="eastAsia"/>
          <w:sz w:val="28"/>
          <w:szCs w:val="28"/>
        </w:rPr>
        <w:t>不少</w:t>
      </w:r>
      <w:r>
        <w:rPr>
          <w:rFonts w:hint="eastAsia"/>
          <w:sz w:val="28"/>
          <w:szCs w:val="28"/>
        </w:rPr>
        <w:t>于</w:t>
      </w:r>
      <w:r w:rsidRPr="00A136A8">
        <w:rPr>
          <w:sz w:val="28"/>
          <w:szCs w:val="28"/>
        </w:rPr>
        <w:t>3000</w:t>
      </w:r>
      <w:r w:rsidRPr="00A136A8">
        <w:rPr>
          <w:rFonts w:hint="eastAsia"/>
          <w:sz w:val="28"/>
          <w:szCs w:val="28"/>
        </w:rPr>
        <w:t>字。</w:t>
      </w:r>
    </w:p>
    <w:p w:rsidR="008A5858" w:rsidRPr="00A136A8" w:rsidRDefault="008A5858" w:rsidP="00E81651">
      <w:pPr>
        <w:ind w:leftChars="213" w:left="31680" w:firstLineChars="100" w:firstLine="31680"/>
        <w:rPr>
          <w:sz w:val="28"/>
          <w:szCs w:val="28"/>
        </w:rPr>
      </w:pPr>
      <w:r w:rsidRPr="00A136A8">
        <w:rPr>
          <w:rFonts w:hint="eastAsia"/>
          <w:sz w:val="28"/>
          <w:szCs w:val="28"/>
        </w:rPr>
        <w:t>提示：对于着装等级，请具体到各场合所需的外套、衬衫、</w:t>
      </w:r>
    </w:p>
    <w:p w:rsidR="008A5858" w:rsidRPr="00A136A8" w:rsidRDefault="008A5858" w:rsidP="00A7011F">
      <w:pPr>
        <w:rPr>
          <w:sz w:val="28"/>
          <w:szCs w:val="28"/>
        </w:rPr>
      </w:pPr>
      <w:r w:rsidRPr="00A136A8">
        <w:rPr>
          <w:rFonts w:hint="eastAsia"/>
          <w:sz w:val="28"/>
          <w:szCs w:val="28"/>
        </w:rPr>
        <w:t>鞋、腰带、包、眼镜等，请详细颜色、款式、面料、时间等细节要求。</w:t>
      </w:r>
    </w:p>
    <w:p w:rsidR="008A5858" w:rsidRPr="00A136A8" w:rsidRDefault="008A5858" w:rsidP="00E81651">
      <w:pPr>
        <w:ind w:firstLineChars="200" w:firstLine="31680"/>
        <w:rPr>
          <w:sz w:val="28"/>
          <w:szCs w:val="28"/>
        </w:rPr>
      </w:pPr>
      <w:r w:rsidRPr="00A136A8">
        <w:rPr>
          <w:rFonts w:hint="eastAsia"/>
          <w:sz w:val="28"/>
          <w:szCs w:val="28"/>
        </w:rPr>
        <w:t>对于色彩选择，请分析判断自身冷暖、柔艳，就化妆品的选择、服装、配饰等搭配进行明确的判断，并配图片说明。</w:t>
      </w:r>
    </w:p>
    <w:p w:rsidR="008A5858" w:rsidRDefault="008A5858" w:rsidP="00E81651">
      <w:pPr>
        <w:ind w:firstLineChars="200" w:firstLine="31680"/>
        <w:rPr>
          <w:sz w:val="28"/>
          <w:szCs w:val="28"/>
        </w:rPr>
      </w:pPr>
      <w:r w:rsidRPr="00A136A8">
        <w:rPr>
          <w:rFonts w:hint="eastAsia"/>
          <w:sz w:val="28"/>
          <w:szCs w:val="28"/>
        </w:rPr>
        <w:t>对于选对气质风格，请明确自己气质风格、心理属性及相关的图片心理，选出正确的风格适配字母，并描述各字母所代表的服装风格的特点，视自己的衣橱管理情况，给出搭配图片。</w:t>
      </w:r>
      <w:bookmarkStart w:id="0" w:name="_GoBack"/>
      <w:bookmarkEnd w:id="0"/>
    </w:p>
    <w:p w:rsidR="008A5858" w:rsidRPr="00474548" w:rsidRDefault="008A5858" w:rsidP="00E81651">
      <w:pPr>
        <w:widowControl/>
        <w:shd w:val="clear" w:color="auto" w:fill="FFFFFF"/>
        <w:spacing w:line="480" w:lineRule="auto"/>
        <w:ind w:firstLineChars="236" w:firstLine="31680"/>
        <w:jc w:val="left"/>
        <w:rPr>
          <w:rFonts w:ascii="宋体"/>
          <w:color w:val="000000"/>
          <w:sz w:val="28"/>
          <w:szCs w:val="28"/>
        </w:rPr>
      </w:pPr>
      <w:r w:rsidRPr="00474548">
        <w:rPr>
          <w:rFonts w:ascii="Verdana" w:hAnsi="Verdana" w:cs="宋体" w:hint="eastAsia"/>
          <w:color w:val="000000"/>
          <w:kern w:val="0"/>
          <w:sz w:val="28"/>
          <w:szCs w:val="28"/>
        </w:rPr>
        <w:t>二、</w:t>
      </w:r>
      <w:r w:rsidRPr="00474548">
        <w:rPr>
          <w:rFonts w:ascii="宋体" w:hAnsi="宋体" w:hint="eastAsia"/>
          <w:color w:val="000000"/>
          <w:sz w:val="28"/>
          <w:szCs w:val="28"/>
        </w:rPr>
        <w:t>论文写作要求：</w:t>
      </w:r>
      <w:r w:rsidRPr="00474548">
        <w:rPr>
          <w:rFonts w:ascii="Verdana" w:hAnsi="Verdana" w:cs="宋体" w:hint="eastAsia"/>
          <w:color w:val="000000"/>
          <w:kern w:val="0"/>
          <w:sz w:val="28"/>
          <w:szCs w:val="28"/>
        </w:rPr>
        <w:t>要求观点明确，按照论文格式的规定要求进行撰写。</w:t>
      </w:r>
    </w:p>
    <w:p w:rsidR="008A5858" w:rsidRPr="00A136A8" w:rsidRDefault="008A5858" w:rsidP="00FF72EA">
      <w:pPr>
        <w:ind w:firstLineChars="200" w:firstLine="31680"/>
        <w:rPr>
          <w:sz w:val="28"/>
          <w:szCs w:val="28"/>
        </w:rPr>
      </w:pPr>
    </w:p>
    <w:sectPr w:rsidR="008A5858" w:rsidRPr="00A136A8" w:rsidSect="00AA23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273B"/>
    <w:rsid w:val="000C1446"/>
    <w:rsid w:val="00110CDB"/>
    <w:rsid w:val="0023035E"/>
    <w:rsid w:val="003410A1"/>
    <w:rsid w:val="0035082B"/>
    <w:rsid w:val="0045559E"/>
    <w:rsid w:val="00474548"/>
    <w:rsid w:val="004D131B"/>
    <w:rsid w:val="004F06FB"/>
    <w:rsid w:val="004F6545"/>
    <w:rsid w:val="0053273B"/>
    <w:rsid w:val="00545F44"/>
    <w:rsid w:val="0058636B"/>
    <w:rsid w:val="00753E27"/>
    <w:rsid w:val="00816937"/>
    <w:rsid w:val="008642C9"/>
    <w:rsid w:val="008A5858"/>
    <w:rsid w:val="00A136A8"/>
    <w:rsid w:val="00A7011F"/>
    <w:rsid w:val="00A85880"/>
    <w:rsid w:val="00AA23E4"/>
    <w:rsid w:val="00B33BC0"/>
    <w:rsid w:val="00BF552F"/>
    <w:rsid w:val="00D21582"/>
    <w:rsid w:val="00D25EBD"/>
    <w:rsid w:val="00E154EB"/>
    <w:rsid w:val="00E70D96"/>
    <w:rsid w:val="00E80EA2"/>
    <w:rsid w:val="00E81651"/>
    <w:rsid w:val="00EB31CB"/>
    <w:rsid w:val="00FE16B6"/>
    <w:rsid w:val="00FF7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3E4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1</Pages>
  <Words>52</Words>
  <Characters>300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</dc:creator>
  <cp:keywords/>
  <dc:description/>
  <cp:lastModifiedBy>AutoBVT</cp:lastModifiedBy>
  <cp:revision>9</cp:revision>
  <dcterms:created xsi:type="dcterms:W3CDTF">2019-06-17T05:44:00Z</dcterms:created>
  <dcterms:modified xsi:type="dcterms:W3CDTF">2019-06-28T07:42:00Z</dcterms:modified>
</cp:coreProperties>
</file>