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E7" w:rsidRDefault="00DA4DE7" w:rsidP="00925F8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696113">
        <w:rPr>
          <w:rFonts w:asciiTheme="minorEastAsia" w:hAnsiTheme="minorEastAsia" w:hint="eastAsia"/>
          <w:b/>
          <w:sz w:val="28"/>
          <w:szCs w:val="28"/>
        </w:rPr>
        <w:t>企业商业模式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925F8E" w:rsidRPr="00925F8E">
        <w:rPr>
          <w:rFonts w:asciiTheme="minorEastAsia" w:hAnsiTheme="minorEastAsia"/>
          <w:b/>
          <w:sz w:val="28"/>
          <w:szCs w:val="28"/>
        </w:rPr>
        <w:t>课程</w:t>
      </w:r>
      <w:r w:rsidR="007C0F75">
        <w:rPr>
          <w:rFonts w:asciiTheme="minorEastAsia" w:hAnsiTheme="minorEastAsia" w:hint="eastAsia"/>
          <w:b/>
          <w:sz w:val="28"/>
          <w:szCs w:val="28"/>
        </w:rPr>
        <w:t>论文</w:t>
      </w:r>
      <w:r>
        <w:rPr>
          <w:rFonts w:asciiTheme="minorEastAsia" w:hAnsiTheme="minorEastAsia" w:hint="eastAsia"/>
          <w:b/>
          <w:sz w:val="28"/>
          <w:szCs w:val="28"/>
        </w:rPr>
        <w:t>要求</w:t>
      </w:r>
    </w:p>
    <w:p w:rsidR="00925F8E" w:rsidRDefault="00925F8E" w:rsidP="00925F8E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696113" w:rsidRPr="00696113" w:rsidRDefault="00696113" w:rsidP="0069611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一、</w:t>
      </w:r>
      <w:r w:rsidRPr="00696113">
        <w:rPr>
          <w:rFonts w:asciiTheme="minorEastAsia" w:hAnsiTheme="minorEastAsia" w:hint="eastAsia"/>
          <w:color w:val="000000" w:themeColor="text1"/>
          <w:sz w:val="24"/>
          <w:szCs w:val="24"/>
        </w:rPr>
        <w:t>结合课堂</w:t>
      </w:r>
      <w:r w:rsidRPr="00696113">
        <w:rPr>
          <w:rFonts w:asciiTheme="minorEastAsia" w:hAnsiTheme="minorEastAsia" w:hint="eastAsia"/>
          <w:color w:val="000000" w:themeColor="text1"/>
          <w:sz w:val="24"/>
          <w:szCs w:val="24"/>
        </w:rPr>
        <w:t>内容，</w:t>
      </w:r>
      <w:r w:rsidRPr="0069611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请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提交一篇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4000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左右的研究报告，主题是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企业商业模式的解析、评估和创新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696113" w:rsidRPr="00696113" w:rsidRDefault="00696113" w:rsidP="0069611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二、</w:t>
      </w:r>
      <w:r w:rsidRPr="00696113">
        <w:rPr>
          <w:rFonts w:asciiTheme="minorEastAsia" w:hAnsiTheme="minorEastAsia" w:hint="eastAsia"/>
          <w:color w:val="000000" w:themeColor="text1"/>
          <w:sz w:val="24"/>
          <w:szCs w:val="24"/>
        </w:rPr>
        <w:t>论文写作要求：</w:t>
      </w:r>
    </w:p>
    <w:p w:rsidR="00696113" w:rsidRPr="00696113" w:rsidRDefault="00696113" w:rsidP="0069611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69611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论文写作内容可结合以下四个方面的重点内容进行撰写，详细内容如下：</w:t>
      </w:r>
    </w:p>
    <w:p w:rsidR="00696113" w:rsidRPr="00696113" w:rsidRDefault="00696113" w:rsidP="0069611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行业背景分析，</w:t>
      </w:r>
      <w:proofErr w:type="gramStart"/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包括五力模型分析</w:t>
      </w:r>
      <w:proofErr w:type="gramEnd"/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和行业发展趋势分析等，考虑一下这个行业的关键成功因素是什么？</w:t>
      </w:r>
    </w:p>
    <w:p w:rsidR="00696113" w:rsidRPr="00696113" w:rsidRDefault="00696113" w:rsidP="0069611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选择行业内的一家企业，用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3-4-8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模型对企业的商业模式进行解析，并与竞争对手的商业模式进行比较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；</w:t>
      </w:r>
    </w:p>
    <w:p w:rsidR="00696113" w:rsidRPr="00696113" w:rsidRDefault="00696113" w:rsidP="00696113">
      <w:pPr>
        <w:widowControl/>
        <w:shd w:val="clear" w:color="auto" w:fill="FFFFFF"/>
        <w:spacing w:line="600" w:lineRule="auto"/>
        <w:ind w:firstLineChars="118" w:firstLine="283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3.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对企业的商业模式进行评估，找出商业模式的优势和不足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；</w:t>
      </w:r>
    </w:p>
    <w:p w:rsidR="00696113" w:rsidRPr="00696113" w:rsidRDefault="00696113" w:rsidP="00696113">
      <w:pPr>
        <w:widowControl/>
        <w:shd w:val="clear" w:color="auto" w:fill="FFFFFF"/>
        <w:spacing w:line="600" w:lineRule="auto"/>
        <w:ind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4.</w:t>
      </w:r>
      <w:r w:rsidRPr="00696113">
        <w:rPr>
          <w:rFonts w:ascii="Arial" w:eastAsia="宋体" w:hAnsi="Arial" w:cs="Arial"/>
          <w:color w:val="000000"/>
          <w:kern w:val="0"/>
          <w:sz w:val="24"/>
          <w:szCs w:val="24"/>
        </w:rPr>
        <w:t>提出该企业商业模式创新的路径，或者设计出一种全新的商业模式。</w:t>
      </w:r>
    </w:p>
    <w:p w:rsidR="00925F8E" w:rsidRPr="00696113" w:rsidRDefault="00925F8E" w:rsidP="00696113">
      <w:pPr>
        <w:pStyle w:val="a3"/>
        <w:numPr>
          <w:ilvl w:val="0"/>
          <w:numId w:val="1"/>
        </w:numPr>
        <w:spacing w:line="600" w:lineRule="auto"/>
        <w:ind w:firstLineChars="0" w:firstLine="426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bookmarkStart w:id="0" w:name="_GoBack"/>
      <w:bookmarkEnd w:id="0"/>
    </w:p>
    <w:sectPr w:rsidR="00925F8E" w:rsidRPr="0069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A5D"/>
    <w:multiLevelType w:val="hybridMultilevel"/>
    <w:tmpl w:val="F3DE1628"/>
    <w:lvl w:ilvl="0" w:tplc="46327A18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D287A"/>
    <w:multiLevelType w:val="hybridMultilevel"/>
    <w:tmpl w:val="36605594"/>
    <w:lvl w:ilvl="0" w:tplc="70562C06">
      <w:start w:val="1"/>
      <w:numFmt w:val="japaneseCounting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153A9C"/>
    <w:multiLevelType w:val="hybridMultilevel"/>
    <w:tmpl w:val="06040270"/>
    <w:lvl w:ilvl="0" w:tplc="2472A3A2">
      <w:start w:val="1"/>
      <w:numFmt w:val="japaneseCounting"/>
      <w:lvlText w:val="%1、"/>
      <w:lvlJc w:val="left"/>
      <w:pPr>
        <w:ind w:left="1571" w:hanging="1005"/>
      </w:pPr>
      <w:rPr>
        <w:rFonts w:asciiTheme="minorEastAsia" w:eastAsiaTheme="minorEastAsia" w:hAnsiTheme="minorEastAsia" w:cstheme="minorBid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7BF40494"/>
    <w:multiLevelType w:val="hybridMultilevel"/>
    <w:tmpl w:val="C598D63A"/>
    <w:lvl w:ilvl="0" w:tplc="569890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64"/>
    <w:rsid w:val="00011451"/>
    <w:rsid w:val="00696113"/>
    <w:rsid w:val="007C0F75"/>
    <w:rsid w:val="008B2C04"/>
    <w:rsid w:val="00925F8E"/>
    <w:rsid w:val="009D7E64"/>
    <w:rsid w:val="00CB19E7"/>
    <w:rsid w:val="00D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98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4511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811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59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703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6</cp:revision>
  <dcterms:created xsi:type="dcterms:W3CDTF">2016-06-03T07:24:00Z</dcterms:created>
  <dcterms:modified xsi:type="dcterms:W3CDTF">2016-08-25T03:36:00Z</dcterms:modified>
</cp:coreProperties>
</file>